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34C4" w:rsidRDefault="00BB34C4" w:rsidP="006D0F02"/>
    <w:p w:rsidR="00BB34C4" w:rsidRDefault="00BB34C4" w:rsidP="006D0F02"/>
    <w:p w:rsidR="00BB34C4" w:rsidRDefault="00BB34C4" w:rsidP="006D0F02"/>
    <w:p w:rsidR="00BB34C4" w:rsidRDefault="00BE30AC" w:rsidP="006D0F02">
      <w:r>
        <w:t xml:space="preserve">SUBJECT – OC </w:t>
      </w:r>
      <w:r w:rsidR="00DF0549">
        <w:t xml:space="preserve">&amp; D </w:t>
      </w:r>
    </w:p>
    <w:p w:rsidR="00BB34C4" w:rsidRDefault="00BB34C4" w:rsidP="006D0F02">
      <w:r>
        <w:t xml:space="preserve">UNIT </w:t>
      </w:r>
      <w:r w:rsidR="00BE30AC">
        <w:t xml:space="preserve">-6 </w:t>
      </w:r>
      <w:r w:rsidR="00DF0549">
        <w:t>( Factors</w:t>
      </w:r>
      <w:r w:rsidR="007713F6">
        <w:t xml:space="preserve"> influencing </w:t>
      </w:r>
      <w:r w:rsidR="00E32EF0">
        <w:t>OD )</w:t>
      </w:r>
    </w:p>
    <w:p w:rsidR="00294EAB" w:rsidRDefault="00294EAB" w:rsidP="006D0F02">
      <w:r>
        <w:t xml:space="preserve">Part </w:t>
      </w:r>
      <w:r w:rsidR="00CE14B7">
        <w:t xml:space="preserve">-1 </w:t>
      </w:r>
    </w:p>
    <w:p w:rsidR="00CE14B7" w:rsidRDefault="00CE14B7" w:rsidP="006D0F02">
      <w:r>
        <w:t xml:space="preserve">By- Mr. </w:t>
      </w:r>
      <w:proofErr w:type="spellStart"/>
      <w:r>
        <w:t>Madanjit</w:t>
      </w:r>
      <w:proofErr w:type="spellEnd"/>
      <w:r>
        <w:t xml:space="preserve"> Kumar Singh </w:t>
      </w:r>
    </w:p>
    <w:p w:rsidR="00BB34C4" w:rsidRDefault="00BB34C4" w:rsidP="006D0F02"/>
    <w:p w:rsidR="006D0F02" w:rsidRPr="00235EE5" w:rsidRDefault="00737353" w:rsidP="006D0F02">
      <w:pPr>
        <w:rPr>
          <w:b/>
          <w:bCs/>
          <w:u w:val="single"/>
        </w:rPr>
      </w:pPr>
      <w:r w:rsidRPr="00235EE5">
        <w:rPr>
          <w:b/>
          <w:bCs/>
          <w:u w:val="single"/>
        </w:rPr>
        <w:t xml:space="preserve">Concept and role of </w:t>
      </w:r>
      <w:r w:rsidR="006B3D83" w:rsidRPr="00235EE5">
        <w:rPr>
          <w:b/>
          <w:bCs/>
          <w:u w:val="single"/>
        </w:rPr>
        <w:t xml:space="preserve">power , politics and </w:t>
      </w:r>
      <w:r w:rsidR="00BB34C4" w:rsidRPr="00235EE5">
        <w:rPr>
          <w:b/>
          <w:bCs/>
          <w:u w:val="single"/>
        </w:rPr>
        <w:t xml:space="preserve">culture </w:t>
      </w:r>
    </w:p>
    <w:p w:rsidR="00AA1CA7" w:rsidRDefault="006D0F02" w:rsidP="006D0F02">
      <w:r>
        <w:t>Power and politics are indisputable facts of organisational life. They are universal, important</w:t>
      </w:r>
      <w:r w:rsidR="002C6908">
        <w:t xml:space="preserve"> </w:t>
      </w:r>
      <w:r>
        <w:t>phenomena that need to be understood by employees, managers and OD practitioners.</w:t>
      </w:r>
    </w:p>
    <w:p w:rsidR="006D0F02" w:rsidRDefault="006D0F02" w:rsidP="006D0F02">
      <w:r>
        <w:t>The</w:t>
      </w:r>
      <w:r w:rsidR="00AA1CA7">
        <w:t xml:space="preserve"> OD </w:t>
      </w:r>
      <w:r>
        <w:t xml:space="preserve">practitioners need both awareness (knowledge) and </w:t>
      </w:r>
      <w:r w:rsidR="008A3351">
        <w:t>behavioural</w:t>
      </w:r>
      <w:r>
        <w:t xml:space="preserve"> competence to deal effectively</w:t>
      </w:r>
      <w:r w:rsidR="008A3351">
        <w:t xml:space="preserve"> </w:t>
      </w:r>
      <w:r>
        <w:t>in the area of organisational power and politics.</w:t>
      </w:r>
    </w:p>
    <w:p w:rsidR="006D0F02" w:rsidRDefault="006D0F02">
      <w:r>
        <w:t>OD has been criticized in the past for not taking account of organisational politics and power.</w:t>
      </w:r>
    </w:p>
    <w:p w:rsidR="001A3135" w:rsidRDefault="001A3135"/>
    <w:p w:rsidR="00AD0AE0" w:rsidRPr="005B1E6E" w:rsidRDefault="00AD0AE0" w:rsidP="00AD0AE0">
      <w:pPr>
        <w:rPr>
          <w:b/>
          <w:bCs/>
          <w:u w:val="single"/>
        </w:rPr>
      </w:pPr>
      <w:r w:rsidRPr="005B1E6E">
        <w:rPr>
          <w:b/>
          <w:bCs/>
          <w:u w:val="single"/>
        </w:rPr>
        <w:t>Power</w:t>
      </w:r>
    </w:p>
    <w:p w:rsidR="00AF3A01" w:rsidRDefault="00AD0AE0" w:rsidP="00AD0AE0">
      <w:r>
        <w:t xml:space="preserve">‘Power is the intentional influence over the beliefs, emotions, and </w:t>
      </w:r>
      <w:proofErr w:type="spellStart"/>
      <w:r>
        <w:t>behaviors</w:t>
      </w:r>
      <w:proofErr w:type="spellEnd"/>
      <w:r>
        <w:t xml:space="preserve"> of people. </w:t>
      </w:r>
    </w:p>
    <w:p w:rsidR="00D84D03" w:rsidRDefault="00AD0AE0" w:rsidP="00AD0AE0">
      <w:r>
        <w:t>Potential</w:t>
      </w:r>
      <w:r w:rsidR="00AF3A01">
        <w:t xml:space="preserve"> </w:t>
      </w:r>
      <w:r>
        <w:t>power is the capacity to do so, but the kinetic power is the act of doing so...</w:t>
      </w:r>
    </w:p>
    <w:p w:rsidR="00AD0AE0" w:rsidRDefault="00AD0AE0" w:rsidP="00AD0AE0">
      <w:r>
        <w:t xml:space="preserve"> one person exerts</w:t>
      </w:r>
      <w:r w:rsidR="00D84D03">
        <w:t xml:space="preserve"> </w:t>
      </w:r>
      <w:r>
        <w:t>power over another to the degree that he is able to exact compliance as desired</w:t>
      </w:r>
      <w:r w:rsidR="001E53FF">
        <w:t>.</w:t>
      </w:r>
    </w:p>
    <w:p w:rsidR="00AD0AE0" w:rsidRDefault="00AD0AE0" w:rsidP="00AD0AE0">
      <w:r>
        <w:t>Power is ‘the ability of those who possess power to bring about the outcomes they desire,’(</w:t>
      </w:r>
      <w:proofErr w:type="spellStart"/>
      <w:r>
        <w:t>Salancik</w:t>
      </w:r>
      <w:proofErr w:type="spellEnd"/>
      <w:r>
        <w:t xml:space="preserve"> and </w:t>
      </w:r>
      <w:proofErr w:type="spellStart"/>
      <w:r>
        <w:t>Pfeffer</w:t>
      </w:r>
      <w:proofErr w:type="spellEnd"/>
      <w:r>
        <w:t>, 1971).</w:t>
      </w:r>
    </w:p>
    <w:p w:rsidR="006C0084" w:rsidRDefault="006C0084" w:rsidP="00AD0AE0"/>
    <w:p w:rsidR="00AD0AE0" w:rsidRDefault="00AD0AE0" w:rsidP="00AD0AE0">
      <w:r>
        <w:t>“Most definitions of power include an element indicating that power is the capability of one</w:t>
      </w:r>
      <w:r w:rsidR="006C0084">
        <w:t xml:space="preserve"> </w:t>
      </w:r>
      <w:r>
        <w:t>social actor to overcome resistance in achieving a desired objective or result,” (</w:t>
      </w:r>
      <w:proofErr w:type="spellStart"/>
      <w:r>
        <w:t>Pfeffer</w:t>
      </w:r>
      <w:proofErr w:type="spellEnd"/>
      <w:r>
        <w:t>).</w:t>
      </w:r>
    </w:p>
    <w:p w:rsidR="005B1E6E" w:rsidRDefault="005B1E6E" w:rsidP="00552155"/>
    <w:p w:rsidR="00552155" w:rsidRDefault="00552155" w:rsidP="00552155">
      <w:r>
        <w:t>Two Faces of Power</w:t>
      </w:r>
    </w:p>
    <w:p w:rsidR="0077289C" w:rsidRDefault="00552155" w:rsidP="00552155">
      <w:r>
        <w:t>McClelland research indicated that while most people give a negative connotation to power, it</w:t>
      </w:r>
      <w:r w:rsidR="0077289C">
        <w:t xml:space="preserve"> </w:t>
      </w:r>
      <w:r>
        <w:t xml:space="preserve">is through the use of power that things get done in the world. </w:t>
      </w:r>
    </w:p>
    <w:p w:rsidR="0077289C" w:rsidRDefault="0077289C" w:rsidP="00552155"/>
    <w:p w:rsidR="00D65C22" w:rsidRDefault="00552155" w:rsidP="00552155">
      <w:r>
        <w:t>The exercise of power is behind</w:t>
      </w:r>
      <w:r w:rsidR="00CC5DA7">
        <w:t xml:space="preserve"> </w:t>
      </w:r>
      <w:r>
        <w:t xml:space="preserve">most human achievements, both good and bad. </w:t>
      </w:r>
    </w:p>
    <w:p w:rsidR="0044164B" w:rsidRDefault="00D65C22" w:rsidP="00552155">
      <w:r>
        <w:t>Ne</w:t>
      </w:r>
      <w:r w:rsidR="00552155">
        <w:t>gative face of power is</w:t>
      </w:r>
      <w:r>
        <w:t xml:space="preserve"> </w:t>
      </w:r>
      <w:r w:rsidR="00552155">
        <w:t xml:space="preserve">characterised by a primitive, </w:t>
      </w:r>
      <w:proofErr w:type="spellStart"/>
      <w:r w:rsidR="00552155">
        <w:t>unsocialised</w:t>
      </w:r>
      <w:proofErr w:type="spellEnd"/>
      <w:r w:rsidR="00552155">
        <w:t xml:space="preserve"> need to have dominance over submissive others. </w:t>
      </w:r>
    </w:p>
    <w:p w:rsidR="0044164B" w:rsidRDefault="0044164B" w:rsidP="00552155"/>
    <w:p w:rsidR="003F3E5C" w:rsidRDefault="00552155" w:rsidP="00552155">
      <w:r>
        <w:lastRenderedPageBreak/>
        <w:t>The</w:t>
      </w:r>
      <w:r w:rsidR="0044164B">
        <w:t xml:space="preserve"> </w:t>
      </w:r>
      <w:r>
        <w:t xml:space="preserve">positive face of power is characterised by a socialised need to initiate, influence and lead. </w:t>
      </w:r>
    </w:p>
    <w:p w:rsidR="001D1097" w:rsidRDefault="00552155" w:rsidP="00552155">
      <w:r>
        <w:t>This</w:t>
      </w:r>
      <w:r w:rsidR="003F3E5C">
        <w:t xml:space="preserve"> </w:t>
      </w:r>
      <w:r>
        <w:t>positive face of power is intended to enable others to reach their goals as well as let the persons</w:t>
      </w:r>
      <w:r w:rsidR="003F3E5C">
        <w:t xml:space="preserve"> </w:t>
      </w:r>
      <w:r>
        <w:t xml:space="preserve">exercising power to reach his or her goals. </w:t>
      </w:r>
    </w:p>
    <w:p w:rsidR="001D1097" w:rsidRDefault="001D1097" w:rsidP="00552155"/>
    <w:p w:rsidR="001D1097" w:rsidRDefault="001D1097" w:rsidP="00552155"/>
    <w:p w:rsidR="00552155" w:rsidRDefault="00552155" w:rsidP="00552155">
      <w:r>
        <w:t>The negative face of power seeks domination; the</w:t>
      </w:r>
      <w:r w:rsidR="001D1097">
        <w:t xml:space="preserve"> </w:t>
      </w:r>
      <w:r>
        <w:t>positive face of power seeks “more power to everybody”.</w:t>
      </w:r>
    </w:p>
    <w:p w:rsidR="000A11DE" w:rsidRDefault="000A11DE" w:rsidP="00552155"/>
    <w:p w:rsidR="000A11DE" w:rsidRDefault="00552155" w:rsidP="00552155">
      <w:r>
        <w:t>The positive face of power is much more prevalent than the negative face of power in</w:t>
      </w:r>
      <w:r w:rsidR="000A11DE">
        <w:t xml:space="preserve"> </w:t>
      </w:r>
      <w:r>
        <w:t xml:space="preserve">organisations. </w:t>
      </w:r>
    </w:p>
    <w:p w:rsidR="000A11DE" w:rsidRDefault="000A11DE" w:rsidP="00552155"/>
    <w:p w:rsidR="00D4073B" w:rsidRDefault="00552155" w:rsidP="00552155">
      <w:r>
        <w:t>Positive changes in organisations take place through the positive face of power</w:t>
      </w:r>
      <w:r w:rsidR="00D4073B">
        <w:t xml:space="preserve"> </w:t>
      </w:r>
      <w:r>
        <w:t>and politics</w:t>
      </w:r>
      <w:r w:rsidR="00D4073B">
        <w:t>.</w:t>
      </w:r>
    </w:p>
    <w:p w:rsidR="00831B70" w:rsidRDefault="00831B70" w:rsidP="00552155"/>
    <w:p w:rsidR="001A3135" w:rsidRDefault="00831B70">
      <w:r>
        <w:t>A</w:t>
      </w:r>
      <w:r w:rsidR="00552155">
        <w:t>ny OD program is by definition a power/political event in the organization’s life,</w:t>
      </w:r>
      <w:r>
        <w:t xml:space="preserve"> </w:t>
      </w:r>
      <w:r w:rsidR="00552155">
        <w:t>and OD by virtue of its problem solving emphasis, is a program that increases the positive face</w:t>
      </w:r>
      <w:r w:rsidR="00DB2A1F">
        <w:t xml:space="preserve"> </w:t>
      </w:r>
      <w:r w:rsidR="00552155">
        <w:t>of power and politics in organisations.</w:t>
      </w:r>
    </w:p>
    <w:p w:rsidR="00283C7E" w:rsidRDefault="00283C7E"/>
    <w:p w:rsidR="00DA1A38" w:rsidRPr="00DA1A38" w:rsidRDefault="00DA1A38" w:rsidP="00DA1A38">
      <w:pPr>
        <w:rPr>
          <w:b/>
          <w:bCs/>
          <w:u w:val="single"/>
        </w:rPr>
      </w:pPr>
      <w:r w:rsidRPr="00DA1A38">
        <w:rPr>
          <w:b/>
          <w:bCs/>
          <w:u w:val="single"/>
        </w:rPr>
        <w:t>Sources of Power</w:t>
      </w:r>
    </w:p>
    <w:p w:rsidR="00947D35" w:rsidRDefault="00DA1A38" w:rsidP="00DA1A38">
      <w:r>
        <w:t>The power can be seen to be emanating from different sources.</w:t>
      </w:r>
    </w:p>
    <w:p w:rsidR="00DA1A38" w:rsidRDefault="00DA1A38" w:rsidP="00DA1A38">
      <w:r>
        <w:t>The sources of power determine</w:t>
      </w:r>
      <w:r w:rsidR="00947D35">
        <w:t xml:space="preserve"> </w:t>
      </w:r>
      <w:r>
        <w:t>the process of generation and acquisition of power. There are different approaches to understand</w:t>
      </w:r>
    </w:p>
    <w:p w:rsidR="00283C7E" w:rsidRDefault="00DA1A38">
      <w:r>
        <w:t>as to who gets power and how (French &amp; Bell, 1995). Some of these are</w:t>
      </w:r>
      <w:r w:rsidR="00E54A3F">
        <w:t xml:space="preserve"> –</w:t>
      </w:r>
    </w:p>
    <w:p w:rsidR="00895D06" w:rsidRPr="006918D7" w:rsidRDefault="00895D06" w:rsidP="00895D06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6918D7">
        <w:rPr>
          <w:b/>
          <w:bCs/>
          <w:u w:val="single"/>
        </w:rPr>
        <w:t>Emerson’s “Power-dependence Theory”</w:t>
      </w:r>
    </w:p>
    <w:p w:rsidR="00EB4B3B" w:rsidRDefault="00895D06" w:rsidP="00895D06">
      <w:r>
        <w:t>Power dependence theory states that power is inherent in any social relationship in which one</w:t>
      </w:r>
      <w:r w:rsidR="00CE7C4E">
        <w:t xml:space="preserve"> </w:t>
      </w:r>
      <w:r>
        <w:t>person is dependent over the other.</w:t>
      </w:r>
    </w:p>
    <w:p w:rsidR="00EB4B3B" w:rsidRDefault="00895D06" w:rsidP="00895D06">
      <w:r>
        <w:t>The sociologist Richard Emerson (1962) states that “the</w:t>
      </w:r>
      <w:r w:rsidR="00EB4B3B">
        <w:t xml:space="preserve"> </w:t>
      </w:r>
      <w:r>
        <w:t xml:space="preserve">dependence of actor A upon actor B is </w:t>
      </w:r>
    </w:p>
    <w:p w:rsidR="000025B3" w:rsidRDefault="00895D06" w:rsidP="00895D06">
      <w:r>
        <w:t>(1) directly proportional to A’s motivational investment</w:t>
      </w:r>
      <w:r w:rsidR="000025B3">
        <w:t xml:space="preserve"> </w:t>
      </w:r>
      <w:r>
        <w:t>in the goals mediated by B, and</w:t>
      </w:r>
    </w:p>
    <w:p w:rsidR="00FE0F8F" w:rsidRDefault="00895D06" w:rsidP="00895D06">
      <w:r>
        <w:t xml:space="preserve"> (2) inversely proportional to the availability of these goals to A</w:t>
      </w:r>
      <w:r w:rsidR="000025B3">
        <w:t xml:space="preserve"> </w:t>
      </w:r>
      <w:r>
        <w:t>outside of A-B relation.</w:t>
      </w:r>
    </w:p>
    <w:p w:rsidR="00FE0F8F" w:rsidRDefault="00895D06" w:rsidP="00895D06">
      <w:r>
        <w:t xml:space="preserve"> In other words, if a person has something we want badly and we cannot</w:t>
      </w:r>
      <w:r w:rsidR="00FE0F8F">
        <w:t xml:space="preserve"> </w:t>
      </w:r>
      <w:r>
        <w:t>get it at any place else, that person has power over us.</w:t>
      </w:r>
    </w:p>
    <w:p w:rsidR="00E54A3F" w:rsidRDefault="00895D06">
      <w:r>
        <w:t xml:space="preserve"> The components of this theory are a social</w:t>
      </w:r>
      <w:r w:rsidR="00FE0F8F">
        <w:t xml:space="preserve"> </w:t>
      </w:r>
      <w:r>
        <w:t>relation between two parties, resources (commodities, goals, and rewards) that are controlled</w:t>
      </w:r>
      <w:r w:rsidR="005600EA">
        <w:t xml:space="preserve"> </w:t>
      </w:r>
      <w:r>
        <w:t>by one party, and desired by the other party.</w:t>
      </w:r>
    </w:p>
    <w:p w:rsidR="009C7FEB" w:rsidRDefault="009C7FEB" w:rsidP="009C7FEB"/>
    <w:p w:rsidR="0079240E" w:rsidRPr="001351B2" w:rsidRDefault="009C7FEB" w:rsidP="009C7FEB">
      <w:pPr>
        <w:rPr>
          <w:b/>
          <w:bCs/>
          <w:u w:val="single"/>
        </w:rPr>
      </w:pPr>
      <w:r>
        <w:t>2.</w:t>
      </w:r>
      <w:r w:rsidRPr="001351B2">
        <w:rPr>
          <w:b/>
          <w:bCs/>
          <w:u w:val="single"/>
        </w:rPr>
        <w:t>F</w:t>
      </w:r>
      <w:r w:rsidR="0079240E" w:rsidRPr="001351B2">
        <w:rPr>
          <w:b/>
          <w:bCs/>
          <w:u w:val="single"/>
        </w:rPr>
        <w:t>rench &amp; Ravens “The bases of Social Power”</w:t>
      </w:r>
    </w:p>
    <w:p w:rsidR="0079240E" w:rsidRDefault="0079240E" w:rsidP="0079240E">
      <w:r>
        <w:t>John R.P. French and Bertram Raven (1959) have suggested five sources, or bases of social power,</w:t>
      </w:r>
    </w:p>
    <w:p w:rsidR="0079240E" w:rsidRDefault="0079240E" w:rsidP="0079240E">
      <w:r>
        <w:t>which are:</w:t>
      </w:r>
    </w:p>
    <w:p w:rsidR="0079240E" w:rsidRDefault="0079240E" w:rsidP="0079240E">
      <w:r>
        <w:t>1. Reward Power: Power based on the ability of the power holder to reward another, i.e., to</w:t>
      </w:r>
      <w:r w:rsidR="0080519F">
        <w:t xml:space="preserve"> </w:t>
      </w:r>
      <w:r>
        <w:t>give something valued by the other.</w:t>
      </w:r>
    </w:p>
    <w:p w:rsidR="0079240E" w:rsidRDefault="0079240E" w:rsidP="0079240E">
      <w:r>
        <w:t>2. Coercive Power: Power based on the ability of the power holder to punish other, i.e., to</w:t>
      </w:r>
      <w:r w:rsidR="00D85D4D">
        <w:t xml:space="preserve"> </w:t>
      </w:r>
      <w:r>
        <w:t>give something negatively valued by the other.</w:t>
      </w:r>
    </w:p>
    <w:p w:rsidR="0079240E" w:rsidRDefault="0079240E" w:rsidP="0079240E">
      <w:r>
        <w:t>3. Legitimate Power: Power based on the fact that everyone believes that the power holder</w:t>
      </w:r>
      <w:r w:rsidR="00D85D4D">
        <w:t xml:space="preserve"> </w:t>
      </w:r>
      <w:r>
        <w:t>has a legitimate right to exert influence and that the power-receiver has a legitimate</w:t>
      </w:r>
      <w:r w:rsidR="00D85D4D">
        <w:t xml:space="preserve"> </w:t>
      </w:r>
      <w:r>
        <w:t>obligation to accept the influences.</w:t>
      </w:r>
    </w:p>
    <w:p w:rsidR="0079240E" w:rsidRDefault="0079240E" w:rsidP="0079240E">
      <w:r>
        <w:t>4. Referent Power: Power based on the power-receiver having an identification with (attraction</w:t>
      </w:r>
      <w:r w:rsidR="00A30BD1">
        <w:t xml:space="preserve"> </w:t>
      </w:r>
      <w:r>
        <w:t>to, or feeling of oneness with) the power holder.</w:t>
      </w:r>
    </w:p>
    <w:p w:rsidR="00235CF7" w:rsidRDefault="0079240E">
      <w:r>
        <w:t>5. Expert Power: Power based on the power holder possessing expert knowledge or expertise</w:t>
      </w:r>
      <w:r w:rsidR="00F664C3">
        <w:t xml:space="preserve"> </w:t>
      </w:r>
      <w:r>
        <w:t>that is needed by the other. Informational power is a form of expert power where the</w:t>
      </w:r>
      <w:r w:rsidR="00F664C3">
        <w:t xml:space="preserve"> </w:t>
      </w:r>
      <w:r>
        <w:t>power holder possesses important facts or information needed by the other.</w:t>
      </w:r>
    </w:p>
    <w:p w:rsidR="00E549DC" w:rsidRDefault="00E549DC"/>
    <w:p w:rsidR="00E549DC" w:rsidRDefault="00E549DC">
      <w:r>
        <w:t xml:space="preserve">(To be continued in part -2 ) </w:t>
      </w:r>
    </w:p>
    <w:sectPr w:rsidR="00E549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510E7"/>
    <w:multiLevelType w:val="hybridMultilevel"/>
    <w:tmpl w:val="5448D34E"/>
    <w:lvl w:ilvl="0" w:tplc="FFFFFFF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02"/>
    <w:rsid w:val="000025B3"/>
    <w:rsid w:val="000A11DE"/>
    <w:rsid w:val="001351B2"/>
    <w:rsid w:val="001A3135"/>
    <w:rsid w:val="001D1097"/>
    <w:rsid w:val="001E53FF"/>
    <w:rsid w:val="00235CF7"/>
    <w:rsid w:val="00235EE5"/>
    <w:rsid w:val="0025085C"/>
    <w:rsid w:val="00283C7E"/>
    <w:rsid w:val="00294EAB"/>
    <w:rsid w:val="002C6908"/>
    <w:rsid w:val="003B7447"/>
    <w:rsid w:val="003D194D"/>
    <w:rsid w:val="003F3E5C"/>
    <w:rsid w:val="0044164B"/>
    <w:rsid w:val="00552155"/>
    <w:rsid w:val="005600EA"/>
    <w:rsid w:val="005B1E6E"/>
    <w:rsid w:val="006918D7"/>
    <w:rsid w:val="006B3D83"/>
    <w:rsid w:val="006C0084"/>
    <w:rsid w:val="006D0F02"/>
    <w:rsid w:val="00737353"/>
    <w:rsid w:val="007713F6"/>
    <w:rsid w:val="0077289C"/>
    <w:rsid w:val="0079240E"/>
    <w:rsid w:val="0080519F"/>
    <w:rsid w:val="00831B70"/>
    <w:rsid w:val="00895D06"/>
    <w:rsid w:val="008A3351"/>
    <w:rsid w:val="00947D35"/>
    <w:rsid w:val="009C7FEB"/>
    <w:rsid w:val="00A30BD1"/>
    <w:rsid w:val="00AA1CA7"/>
    <w:rsid w:val="00AD0AE0"/>
    <w:rsid w:val="00AF1DF2"/>
    <w:rsid w:val="00AF3A01"/>
    <w:rsid w:val="00BB34C4"/>
    <w:rsid w:val="00BE30AC"/>
    <w:rsid w:val="00CC5DA7"/>
    <w:rsid w:val="00CE14B7"/>
    <w:rsid w:val="00CE7C4E"/>
    <w:rsid w:val="00D4073B"/>
    <w:rsid w:val="00D65C22"/>
    <w:rsid w:val="00D84D03"/>
    <w:rsid w:val="00D85D4D"/>
    <w:rsid w:val="00DA1A38"/>
    <w:rsid w:val="00DB2A1F"/>
    <w:rsid w:val="00DF0549"/>
    <w:rsid w:val="00E32EF0"/>
    <w:rsid w:val="00E549DC"/>
    <w:rsid w:val="00E54A3F"/>
    <w:rsid w:val="00EB4B3B"/>
    <w:rsid w:val="00F664C3"/>
    <w:rsid w:val="00FE0F8F"/>
    <w:rsid w:val="00FE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6A8E94"/>
  <w15:chartTrackingRefBased/>
  <w15:docId w15:val="{5A1A467B-08E9-1848-A5EA-ACF8C5EC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singhmadanjit@yahoo.co.in</dc:creator>
  <cp:keywords/>
  <dc:description/>
  <cp:lastModifiedBy>singhmadanjit@yahoo.co.in</cp:lastModifiedBy>
  <cp:revision>2</cp:revision>
  <dcterms:created xsi:type="dcterms:W3CDTF">2020-04-13T09:23:00Z</dcterms:created>
  <dcterms:modified xsi:type="dcterms:W3CDTF">2020-04-13T09:23:00Z</dcterms:modified>
</cp:coreProperties>
</file>